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F5" w:rsidRPr="0029299E" w:rsidRDefault="00A439F5" w:rsidP="00A439F5">
      <w:pPr>
        <w:widowControl/>
        <w:spacing w:line="360" w:lineRule="auto"/>
        <w:jc w:val="left"/>
        <w:rPr>
          <w:rFonts w:asciiTheme="minorEastAsia" w:hAnsiTheme="minorEastAsia" w:cs="宋体"/>
          <w:b/>
          <w:kern w:val="0"/>
          <w:sz w:val="32"/>
          <w:szCs w:val="24"/>
        </w:rPr>
      </w:pPr>
      <w:r w:rsidRPr="0029299E">
        <w:rPr>
          <w:rFonts w:asciiTheme="minorEastAsia" w:hAnsiTheme="minorEastAsia" w:cs="宋体" w:hint="eastAsia"/>
          <w:b/>
          <w:kern w:val="0"/>
          <w:sz w:val="32"/>
          <w:szCs w:val="24"/>
        </w:rPr>
        <w:t>附件：</w:t>
      </w:r>
    </w:p>
    <w:p w:rsidR="00A439F5" w:rsidRPr="0029299E" w:rsidRDefault="00A439F5" w:rsidP="00A439F5">
      <w:pPr>
        <w:widowControl/>
        <w:spacing w:line="360" w:lineRule="auto"/>
        <w:jc w:val="left"/>
        <w:rPr>
          <w:rFonts w:asciiTheme="minorEastAsia" w:hAnsiTheme="minorEastAsia" w:cs="宋体"/>
          <w:b/>
          <w:kern w:val="0"/>
          <w:sz w:val="32"/>
          <w:szCs w:val="24"/>
        </w:rPr>
      </w:pPr>
      <w:r w:rsidRPr="0029299E">
        <w:rPr>
          <w:rFonts w:asciiTheme="minorEastAsia" w:hAnsiTheme="minorEastAsia" w:cs="宋体" w:hint="eastAsia"/>
          <w:b/>
          <w:kern w:val="0"/>
          <w:sz w:val="32"/>
          <w:szCs w:val="24"/>
        </w:rPr>
        <w:t>说明：本附件为招标文件组成部分，附件内容与招标文件内容不一致的，以本附件内容为准。请投标人仔细阅读附件内容。</w:t>
      </w:r>
    </w:p>
    <w:p w:rsidR="00A439F5" w:rsidRPr="0029299E" w:rsidRDefault="00A439F5" w:rsidP="00A439F5">
      <w:pPr>
        <w:widowControl/>
        <w:spacing w:line="360" w:lineRule="auto"/>
        <w:jc w:val="left"/>
        <w:rPr>
          <w:rFonts w:asciiTheme="minorEastAsia" w:hAnsiTheme="minorEastAsia" w:cs="宋体"/>
          <w:b/>
          <w:kern w:val="0"/>
          <w:sz w:val="32"/>
          <w:szCs w:val="24"/>
        </w:rPr>
      </w:pPr>
    </w:p>
    <w:p w:rsidR="00A439F5" w:rsidRPr="0029299E" w:rsidRDefault="00A439F5" w:rsidP="00A439F5">
      <w:pPr>
        <w:widowControl/>
        <w:spacing w:line="360" w:lineRule="auto"/>
        <w:jc w:val="left"/>
        <w:rPr>
          <w:rFonts w:asciiTheme="minorEastAsia" w:hAnsiTheme="minorEastAsia" w:cs="宋体"/>
          <w:b/>
          <w:kern w:val="0"/>
          <w:sz w:val="32"/>
          <w:szCs w:val="24"/>
        </w:rPr>
      </w:pPr>
      <w:r w:rsidRPr="0029299E">
        <w:rPr>
          <w:rFonts w:asciiTheme="minorEastAsia" w:hAnsiTheme="minorEastAsia" w:cs="宋体" w:hint="eastAsia"/>
          <w:b/>
          <w:kern w:val="0"/>
          <w:sz w:val="32"/>
          <w:szCs w:val="24"/>
        </w:rPr>
        <w:t>一、对《第二章  投标人须知前附表》的内容补充如下:</w:t>
      </w:r>
    </w:p>
    <w:tbl>
      <w:tblPr>
        <w:tblStyle w:val="a5"/>
        <w:tblW w:w="0" w:type="auto"/>
        <w:jc w:val="center"/>
        <w:tblLook w:val="04A0"/>
      </w:tblPr>
      <w:tblGrid>
        <w:gridCol w:w="886"/>
        <w:gridCol w:w="1401"/>
        <w:gridCol w:w="6999"/>
      </w:tblGrid>
      <w:tr w:rsidR="00A439F5" w:rsidRPr="0029299E" w:rsidTr="00D9241E">
        <w:trPr>
          <w:jc w:val="center"/>
        </w:trPr>
        <w:tc>
          <w:tcPr>
            <w:tcW w:w="886"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sz w:val="24"/>
                <w:szCs w:val="24"/>
              </w:rPr>
              <w:t>项号</w:t>
            </w:r>
          </w:p>
        </w:tc>
        <w:tc>
          <w:tcPr>
            <w:tcW w:w="1401"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sz w:val="24"/>
                <w:szCs w:val="24"/>
              </w:rPr>
              <w:t>招标文件</w:t>
            </w:r>
          </w:p>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sz w:val="24"/>
                <w:szCs w:val="24"/>
              </w:rPr>
              <w:t>（第三章）</w:t>
            </w:r>
          </w:p>
        </w:tc>
        <w:tc>
          <w:tcPr>
            <w:tcW w:w="6999"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sz w:val="24"/>
                <w:szCs w:val="24"/>
              </w:rPr>
              <w:t>编列内容</w:t>
            </w:r>
          </w:p>
        </w:tc>
      </w:tr>
      <w:tr w:rsidR="00A439F5" w:rsidRPr="0029299E" w:rsidTr="00D9241E">
        <w:trPr>
          <w:jc w:val="center"/>
        </w:trPr>
        <w:tc>
          <w:tcPr>
            <w:tcW w:w="886"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hint="eastAsia"/>
                <w:sz w:val="24"/>
                <w:szCs w:val="24"/>
              </w:rPr>
              <w:t>2</w:t>
            </w:r>
          </w:p>
        </w:tc>
        <w:tc>
          <w:tcPr>
            <w:tcW w:w="1401"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sz w:val="24"/>
                <w:szCs w:val="24"/>
              </w:rPr>
              <w:t>10.4</w:t>
            </w:r>
          </w:p>
        </w:tc>
        <w:tc>
          <w:tcPr>
            <w:tcW w:w="6999" w:type="dxa"/>
            <w:vAlign w:val="center"/>
          </w:tcPr>
          <w:p w:rsidR="00A439F5" w:rsidRPr="0029299E" w:rsidRDefault="00A439F5" w:rsidP="00D9241E">
            <w:pPr>
              <w:widowControl/>
              <w:spacing w:line="360" w:lineRule="auto"/>
              <w:rPr>
                <w:rFonts w:asciiTheme="minorEastAsia" w:eastAsiaTheme="minorEastAsia" w:hAnsiTheme="minorEastAsia" w:cs="宋体"/>
                <w:sz w:val="24"/>
                <w:szCs w:val="24"/>
              </w:rPr>
            </w:pPr>
            <w:r w:rsidRPr="0029299E">
              <w:rPr>
                <w:rFonts w:asciiTheme="minorEastAsia" w:eastAsiaTheme="minorEastAsia" w:hAnsiTheme="minorEastAsia" w:cs="宋体" w:hint="eastAsia"/>
                <w:sz w:val="24"/>
                <w:szCs w:val="24"/>
              </w:rPr>
              <w:t>根据《厦门市财政局关于进一步减轻供应商参与政府采购活动成本负担的通知》（厦财采〔2021〕5号）规定，本项目不再要求供应商提交纸质投标文件及可读介质（光盘或U盘）。</w:t>
            </w:r>
            <w:r w:rsidRPr="0029299E">
              <w:rPr>
                <w:rFonts w:asciiTheme="minorEastAsia" w:eastAsiaTheme="minorEastAsia" w:hAnsiTheme="minorEastAsia" w:cs="宋体" w:hint="eastAsia"/>
                <w:b/>
                <w:sz w:val="24"/>
                <w:szCs w:val="24"/>
              </w:rPr>
              <w:t>但供应商仍需提交CA证书用于开标解密</w:t>
            </w:r>
            <w:r w:rsidR="00057B37">
              <w:rPr>
                <w:rFonts w:asciiTheme="minorEastAsia" w:eastAsiaTheme="minorEastAsia" w:hAnsiTheme="minorEastAsia" w:cs="宋体" w:hint="eastAsia"/>
                <w:b/>
                <w:sz w:val="24"/>
                <w:szCs w:val="24"/>
              </w:rPr>
              <w:t>并</w:t>
            </w:r>
            <w:r w:rsidRPr="0029299E">
              <w:rPr>
                <w:rFonts w:asciiTheme="minorEastAsia" w:eastAsiaTheme="minorEastAsia" w:hAnsiTheme="minorEastAsia" w:cs="宋体" w:hint="eastAsia"/>
                <w:b/>
                <w:sz w:val="24"/>
                <w:szCs w:val="24"/>
              </w:rPr>
              <w:t>。</w:t>
            </w:r>
          </w:p>
        </w:tc>
      </w:tr>
      <w:tr w:rsidR="00A439F5" w:rsidRPr="0029299E" w:rsidTr="00D9241E">
        <w:trPr>
          <w:jc w:val="center"/>
        </w:trPr>
        <w:tc>
          <w:tcPr>
            <w:tcW w:w="886"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hint="eastAsia"/>
                <w:sz w:val="24"/>
                <w:szCs w:val="24"/>
              </w:rPr>
              <w:t>13</w:t>
            </w:r>
          </w:p>
        </w:tc>
        <w:tc>
          <w:tcPr>
            <w:tcW w:w="1401"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hint="eastAsia"/>
                <w:sz w:val="24"/>
                <w:szCs w:val="24"/>
              </w:rPr>
              <w:t>19</w:t>
            </w:r>
          </w:p>
        </w:tc>
        <w:tc>
          <w:tcPr>
            <w:tcW w:w="6999" w:type="dxa"/>
          </w:tcPr>
          <w:p w:rsidR="00A439F5" w:rsidRPr="0029299E" w:rsidRDefault="00A439F5" w:rsidP="00D9241E">
            <w:pPr>
              <w:spacing w:line="360" w:lineRule="auto"/>
              <w:rPr>
                <w:rFonts w:asciiTheme="minorEastAsia" w:eastAsiaTheme="minorEastAsia" w:hAnsiTheme="minorEastAsia"/>
                <w:sz w:val="24"/>
                <w:szCs w:val="24"/>
              </w:rPr>
            </w:pPr>
            <w:r w:rsidRPr="0029299E">
              <w:rPr>
                <w:rFonts w:asciiTheme="minorEastAsia" w:eastAsiaTheme="minorEastAsia" w:hAnsiTheme="minorEastAsia" w:hint="eastAsia"/>
                <w:sz w:val="24"/>
                <w:szCs w:val="24"/>
              </w:rPr>
              <w:t>关于投标保证金：</w:t>
            </w:r>
          </w:p>
          <w:p w:rsidR="00A439F5" w:rsidRPr="0029299E" w:rsidRDefault="00A439F5" w:rsidP="00D9241E">
            <w:pPr>
              <w:spacing w:line="360" w:lineRule="auto"/>
              <w:rPr>
                <w:rFonts w:asciiTheme="minorEastAsia" w:eastAsiaTheme="minorEastAsia" w:hAnsiTheme="minorEastAsia"/>
                <w:sz w:val="24"/>
                <w:szCs w:val="24"/>
              </w:rPr>
            </w:pPr>
            <w:r w:rsidRPr="0029299E">
              <w:rPr>
                <w:rFonts w:asciiTheme="minorEastAsia" w:eastAsiaTheme="minorEastAsia" w:hAnsiTheme="minorEastAsia" w:hint="eastAsia"/>
                <w:sz w:val="24"/>
                <w:szCs w:val="24"/>
              </w:rPr>
              <w:t>（1）本项目如要求提交投标保证金，供应商为中小企业的，可按招标文件要求的投标保证金数额的50%提交投标保证金。供应商应另外单独提供一份纸质《中小企业声明函》（需密封），未提供的视为投标保证金不符合招标要求。</w:t>
            </w:r>
          </w:p>
          <w:p w:rsidR="00A439F5" w:rsidRPr="0029299E" w:rsidRDefault="00A439F5" w:rsidP="00D9241E">
            <w:pPr>
              <w:spacing w:line="360" w:lineRule="auto"/>
              <w:rPr>
                <w:rFonts w:asciiTheme="minorEastAsia" w:eastAsiaTheme="minorEastAsia" w:hAnsiTheme="minorEastAsia"/>
                <w:sz w:val="24"/>
                <w:szCs w:val="24"/>
              </w:rPr>
            </w:pPr>
            <w:r w:rsidRPr="0029299E">
              <w:rPr>
                <w:rFonts w:asciiTheme="minorEastAsia" w:eastAsiaTheme="minorEastAsia" w:hAnsiTheme="minorEastAsia" w:hint="eastAsia"/>
                <w:sz w:val="24"/>
                <w:szCs w:val="24"/>
              </w:rPr>
              <w:t>（2）供应商可通过保函等非现金方式提供投标保证金。以保函形式提供的，应提供保函原件（单独另外密封），未提供的视为投标保证金不符合招标要求。</w:t>
            </w:r>
          </w:p>
        </w:tc>
      </w:tr>
      <w:tr w:rsidR="00A439F5" w:rsidRPr="0029299E" w:rsidTr="00D9241E">
        <w:trPr>
          <w:jc w:val="center"/>
        </w:trPr>
        <w:tc>
          <w:tcPr>
            <w:tcW w:w="886"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hint="eastAsia"/>
                <w:sz w:val="24"/>
                <w:szCs w:val="24"/>
              </w:rPr>
              <w:t>13</w:t>
            </w:r>
          </w:p>
        </w:tc>
        <w:tc>
          <w:tcPr>
            <w:tcW w:w="1401" w:type="dxa"/>
            <w:vAlign w:val="center"/>
          </w:tcPr>
          <w:p w:rsidR="00A439F5" w:rsidRPr="0029299E" w:rsidRDefault="00A439F5" w:rsidP="00D9241E">
            <w:pPr>
              <w:widowControl/>
              <w:spacing w:line="360" w:lineRule="auto"/>
              <w:jc w:val="center"/>
              <w:rPr>
                <w:rFonts w:asciiTheme="minorEastAsia" w:eastAsiaTheme="minorEastAsia" w:hAnsiTheme="minorEastAsia" w:cs="宋体"/>
                <w:sz w:val="24"/>
                <w:szCs w:val="24"/>
              </w:rPr>
            </w:pPr>
            <w:r w:rsidRPr="0029299E">
              <w:rPr>
                <w:rFonts w:asciiTheme="minorEastAsia" w:eastAsiaTheme="minorEastAsia" w:hAnsiTheme="minorEastAsia" w:cs="宋体" w:hint="eastAsia"/>
                <w:sz w:val="24"/>
                <w:szCs w:val="24"/>
              </w:rPr>
              <w:t>19</w:t>
            </w:r>
          </w:p>
        </w:tc>
        <w:tc>
          <w:tcPr>
            <w:tcW w:w="6999" w:type="dxa"/>
          </w:tcPr>
          <w:p w:rsidR="00A439F5" w:rsidRPr="0029299E" w:rsidRDefault="00A439F5" w:rsidP="00D9241E">
            <w:pPr>
              <w:widowControl/>
              <w:spacing w:line="360" w:lineRule="auto"/>
              <w:jc w:val="left"/>
              <w:rPr>
                <w:rFonts w:asciiTheme="minorEastAsia" w:eastAsiaTheme="minorEastAsia" w:hAnsiTheme="minorEastAsia" w:cs="宋体"/>
                <w:sz w:val="24"/>
                <w:szCs w:val="24"/>
              </w:rPr>
            </w:pPr>
            <w:r w:rsidRPr="0029299E">
              <w:rPr>
                <w:rFonts w:asciiTheme="minorEastAsia" w:eastAsiaTheme="minorEastAsia" w:hAnsiTheme="minorEastAsia" w:cs="宋体"/>
                <w:b/>
                <w:bCs/>
                <w:sz w:val="24"/>
                <w:szCs w:val="24"/>
              </w:rPr>
              <w:t>其他事项：</w:t>
            </w:r>
            <w:r w:rsidRPr="0029299E">
              <w:rPr>
                <w:rFonts w:asciiTheme="minorEastAsia" w:eastAsiaTheme="minorEastAsia" w:hAnsiTheme="minorEastAsia" w:cs="宋体" w:hint="eastAsia"/>
                <w:b/>
                <w:bCs/>
                <w:sz w:val="24"/>
                <w:szCs w:val="24"/>
              </w:rPr>
              <w:t>无。</w:t>
            </w:r>
          </w:p>
        </w:tc>
      </w:tr>
    </w:tbl>
    <w:p w:rsidR="00A439F5" w:rsidRPr="0029299E" w:rsidRDefault="00A439F5" w:rsidP="00A439F5">
      <w:pPr>
        <w:widowControl/>
        <w:spacing w:line="360" w:lineRule="auto"/>
        <w:jc w:val="left"/>
        <w:rPr>
          <w:rFonts w:asciiTheme="minorEastAsia" w:hAnsiTheme="minorEastAsia" w:cs="宋体"/>
          <w:b/>
          <w:kern w:val="0"/>
          <w:sz w:val="32"/>
          <w:szCs w:val="24"/>
        </w:rPr>
      </w:pPr>
    </w:p>
    <w:p w:rsidR="00A439F5" w:rsidRPr="0029299E" w:rsidRDefault="00A439F5" w:rsidP="00A439F5">
      <w:pPr>
        <w:widowControl/>
        <w:spacing w:line="360" w:lineRule="auto"/>
        <w:jc w:val="left"/>
        <w:rPr>
          <w:rFonts w:asciiTheme="minorEastAsia" w:hAnsiTheme="minorEastAsia" w:cs="宋体"/>
          <w:b/>
          <w:kern w:val="0"/>
          <w:sz w:val="32"/>
          <w:szCs w:val="24"/>
        </w:rPr>
      </w:pPr>
      <w:r w:rsidRPr="0029299E">
        <w:rPr>
          <w:rFonts w:asciiTheme="minorEastAsia" w:hAnsiTheme="minorEastAsia" w:cs="宋体" w:hint="eastAsia"/>
          <w:b/>
          <w:kern w:val="0"/>
          <w:sz w:val="32"/>
          <w:szCs w:val="24"/>
        </w:rPr>
        <w:t>（二）第13.2条更改为：</w:t>
      </w:r>
    </w:p>
    <w:p w:rsidR="00A439F5" w:rsidRPr="0029299E" w:rsidRDefault="00A439F5" w:rsidP="00A439F5">
      <w:pPr>
        <w:widowControl/>
        <w:spacing w:line="360" w:lineRule="auto"/>
        <w:ind w:firstLineChars="200" w:firstLine="562"/>
        <w:jc w:val="left"/>
        <w:rPr>
          <w:rFonts w:asciiTheme="minorEastAsia" w:hAnsiTheme="minorEastAsia" w:cs="宋体"/>
          <w:b/>
          <w:kern w:val="0"/>
          <w:sz w:val="28"/>
          <w:szCs w:val="24"/>
        </w:rPr>
      </w:pPr>
      <w:r w:rsidRPr="0029299E">
        <w:rPr>
          <w:rFonts w:asciiTheme="minorEastAsia" w:hAnsiTheme="minorEastAsia" w:cs="宋体" w:hint="eastAsia"/>
          <w:b/>
          <w:kern w:val="0"/>
          <w:sz w:val="28"/>
          <w:szCs w:val="24"/>
        </w:rPr>
        <w:t>签订时限：自中标通知书发出之日起20个日历日内。</w:t>
      </w:r>
    </w:p>
    <w:p w:rsidR="00A439F5" w:rsidRPr="0029299E" w:rsidRDefault="00A439F5" w:rsidP="00A439F5">
      <w:pPr>
        <w:widowControl/>
        <w:spacing w:line="360" w:lineRule="auto"/>
        <w:jc w:val="left"/>
        <w:rPr>
          <w:rFonts w:asciiTheme="minorEastAsia" w:hAnsiTheme="minorEastAsia" w:cs="宋体"/>
          <w:kern w:val="0"/>
          <w:sz w:val="28"/>
          <w:szCs w:val="24"/>
        </w:rPr>
        <w:sectPr w:rsidR="00A439F5" w:rsidRPr="0029299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720"/>
          <w:titlePg/>
          <w:docGrid w:linePitch="312"/>
        </w:sectPr>
      </w:pPr>
    </w:p>
    <w:p w:rsidR="00A439F5" w:rsidRPr="0029299E" w:rsidRDefault="00A439F5" w:rsidP="00A439F5">
      <w:pPr>
        <w:widowControl/>
        <w:spacing w:line="360" w:lineRule="auto"/>
        <w:jc w:val="left"/>
        <w:rPr>
          <w:rFonts w:asciiTheme="minorEastAsia" w:hAnsiTheme="minorEastAsia" w:cs="宋体"/>
          <w:b/>
          <w:kern w:val="0"/>
          <w:sz w:val="32"/>
          <w:szCs w:val="24"/>
        </w:rPr>
      </w:pPr>
      <w:r w:rsidRPr="0029299E">
        <w:rPr>
          <w:rFonts w:asciiTheme="minorEastAsia" w:hAnsiTheme="minorEastAsia" w:cs="宋体" w:hint="eastAsia"/>
          <w:b/>
          <w:kern w:val="0"/>
          <w:sz w:val="32"/>
          <w:szCs w:val="24"/>
        </w:rPr>
        <w:lastRenderedPageBreak/>
        <w:t>三、《资格及资信证明部分》的格式补充如下：</w:t>
      </w:r>
    </w:p>
    <w:p w:rsidR="00A439F5" w:rsidRPr="0029299E" w:rsidRDefault="00A439F5" w:rsidP="00A439F5">
      <w:pPr>
        <w:spacing w:line="560" w:lineRule="exact"/>
        <w:jc w:val="center"/>
        <w:rPr>
          <w:rFonts w:asciiTheme="minorEastAsia" w:hAnsiTheme="minorEastAsia" w:cs="Times New Roman"/>
          <w:b/>
        </w:rPr>
      </w:pPr>
    </w:p>
    <w:p w:rsidR="00A439F5" w:rsidRPr="0029299E" w:rsidRDefault="00A439F5" w:rsidP="00A439F5">
      <w:pPr>
        <w:spacing w:line="560" w:lineRule="exact"/>
        <w:jc w:val="center"/>
        <w:rPr>
          <w:rFonts w:asciiTheme="minorEastAsia" w:hAnsiTheme="minorEastAsia" w:cs="Times New Roman"/>
          <w:sz w:val="44"/>
          <w:szCs w:val="44"/>
        </w:rPr>
      </w:pPr>
      <w:r w:rsidRPr="0029299E">
        <w:rPr>
          <w:rFonts w:asciiTheme="minorEastAsia" w:hAnsiTheme="minorEastAsia" w:cs="Times New Roman" w:hint="eastAsia"/>
          <w:sz w:val="44"/>
          <w:szCs w:val="44"/>
        </w:rPr>
        <w:t>资格承诺函</w:t>
      </w:r>
    </w:p>
    <w:p w:rsidR="00A439F5" w:rsidRPr="0029299E" w:rsidRDefault="00A439F5" w:rsidP="00A439F5">
      <w:pPr>
        <w:spacing w:line="560" w:lineRule="exact"/>
        <w:rPr>
          <w:rFonts w:asciiTheme="minorEastAsia" w:hAnsiTheme="minorEastAsia" w:cs="Times New Roman"/>
          <w:sz w:val="32"/>
          <w:szCs w:val="32"/>
        </w:rPr>
      </w:pPr>
    </w:p>
    <w:p w:rsidR="00A439F5" w:rsidRPr="0029299E" w:rsidRDefault="00A439F5" w:rsidP="00A439F5">
      <w:pPr>
        <w:spacing w:line="560" w:lineRule="exact"/>
        <w:rPr>
          <w:rFonts w:asciiTheme="minorEastAsia" w:hAnsiTheme="minorEastAsia" w:cs="Times New Roman"/>
          <w:sz w:val="32"/>
          <w:szCs w:val="32"/>
          <w:u w:val="single"/>
        </w:rPr>
      </w:pPr>
      <w:r w:rsidRPr="0029299E">
        <w:rPr>
          <w:rFonts w:asciiTheme="minorEastAsia" w:hAnsiTheme="minorEastAsia" w:cs="Times New Roman" w:hint="eastAsia"/>
          <w:sz w:val="32"/>
          <w:szCs w:val="32"/>
        </w:rPr>
        <w:t>致：</w:t>
      </w:r>
      <w:r w:rsidRPr="0029299E">
        <w:rPr>
          <w:rFonts w:asciiTheme="minorEastAsia" w:hAnsiTheme="minorEastAsia" w:cs="Times New Roman" w:hint="eastAsia"/>
          <w:i/>
          <w:sz w:val="32"/>
          <w:szCs w:val="32"/>
          <w:u w:val="single"/>
        </w:rPr>
        <w:t>（采购人、采购代理机构）</w:t>
      </w:r>
    </w:p>
    <w:p w:rsidR="00A439F5" w:rsidRPr="0029299E" w:rsidRDefault="00A439F5" w:rsidP="00A439F5">
      <w:pPr>
        <w:spacing w:line="560" w:lineRule="exact"/>
        <w:ind w:firstLineChars="200" w:firstLine="640"/>
        <w:rPr>
          <w:rFonts w:asciiTheme="minorEastAsia" w:hAnsiTheme="minorEastAsia" w:cs="Times New Roman"/>
          <w:sz w:val="32"/>
          <w:szCs w:val="32"/>
        </w:rPr>
      </w:pPr>
      <w:r w:rsidRPr="0029299E">
        <w:rPr>
          <w:rFonts w:asciiTheme="minorEastAsia" w:hAnsiTheme="minorEastAsia" w:cs="Times New Roman" w:hint="eastAsia"/>
          <w:sz w:val="32"/>
          <w:szCs w:val="32"/>
        </w:rPr>
        <w:t>我单位参与</w:t>
      </w:r>
      <w:r w:rsidRPr="0029299E">
        <w:rPr>
          <w:rFonts w:asciiTheme="minorEastAsia" w:hAnsiTheme="minorEastAsia" w:cs="Times New Roman" w:hint="eastAsia"/>
          <w:sz w:val="32"/>
          <w:szCs w:val="32"/>
          <w:u w:val="single"/>
        </w:rPr>
        <w:t xml:space="preserve">  （</w:t>
      </w:r>
      <w:r w:rsidRPr="0029299E">
        <w:rPr>
          <w:rFonts w:asciiTheme="minorEastAsia" w:hAnsiTheme="minorEastAsia" w:cs="Times New Roman" w:hint="eastAsia"/>
          <w:i/>
          <w:sz w:val="32"/>
          <w:szCs w:val="32"/>
          <w:u w:val="single"/>
        </w:rPr>
        <w:t>项目名称</w:t>
      </w:r>
      <w:r w:rsidRPr="0029299E">
        <w:rPr>
          <w:rFonts w:asciiTheme="minorEastAsia" w:hAnsiTheme="minorEastAsia" w:cs="Times New Roman" w:hint="eastAsia"/>
          <w:sz w:val="32"/>
          <w:szCs w:val="32"/>
          <w:u w:val="single"/>
        </w:rPr>
        <w:t>）  （项目编号：    ）</w:t>
      </w:r>
      <w:r w:rsidRPr="0029299E">
        <w:rPr>
          <w:rFonts w:asciiTheme="minorEastAsia" w:hAnsiTheme="minorEastAsia" w:cs="Times New Roman" w:hint="eastAsia"/>
          <w:sz w:val="32"/>
          <w:szCs w:val="32"/>
        </w:rPr>
        <w:t>项目的政府采购活动，现承诺如下：</w:t>
      </w:r>
    </w:p>
    <w:p w:rsidR="00A439F5" w:rsidRPr="0029299E" w:rsidRDefault="00A439F5" w:rsidP="00A439F5">
      <w:pPr>
        <w:spacing w:line="560" w:lineRule="exact"/>
        <w:ind w:firstLineChars="200" w:firstLine="640"/>
        <w:rPr>
          <w:rFonts w:asciiTheme="minorEastAsia" w:hAnsiTheme="minorEastAsia" w:cs="Times New Roman"/>
          <w:sz w:val="32"/>
          <w:szCs w:val="32"/>
        </w:rPr>
      </w:pPr>
      <w:r w:rsidRPr="0029299E">
        <w:rPr>
          <w:rFonts w:asciiTheme="minorEastAsia" w:hAnsiTheme="minorEastAsia" w:cs="Times New Roman" w:hint="eastAsia"/>
          <w:sz w:val="32"/>
          <w:szCs w:val="32"/>
        </w:rPr>
        <w:t>1.我单位具有符合采购文件资格要求的财务状况报告。</w:t>
      </w:r>
    </w:p>
    <w:p w:rsidR="00A439F5" w:rsidRPr="0029299E" w:rsidRDefault="00A439F5" w:rsidP="00A439F5">
      <w:pPr>
        <w:spacing w:line="560" w:lineRule="exact"/>
        <w:ind w:firstLineChars="200" w:firstLine="640"/>
        <w:rPr>
          <w:rFonts w:asciiTheme="minorEastAsia" w:hAnsiTheme="minorEastAsia" w:cs="Times New Roman"/>
          <w:sz w:val="32"/>
          <w:szCs w:val="32"/>
        </w:rPr>
      </w:pPr>
      <w:r w:rsidRPr="0029299E">
        <w:rPr>
          <w:rFonts w:asciiTheme="minorEastAsia" w:hAnsiTheme="minorEastAsia" w:cs="Times New Roman" w:hint="eastAsia"/>
          <w:sz w:val="32"/>
          <w:szCs w:val="32"/>
        </w:rPr>
        <w:t>2.我单位具有符合采购文件资格要求的依法缴纳税收的相关证明材料。</w:t>
      </w:r>
    </w:p>
    <w:p w:rsidR="00A439F5" w:rsidRPr="0029299E" w:rsidRDefault="00A439F5" w:rsidP="00A439F5">
      <w:pPr>
        <w:spacing w:line="560" w:lineRule="exact"/>
        <w:ind w:firstLineChars="200" w:firstLine="640"/>
        <w:rPr>
          <w:rFonts w:asciiTheme="minorEastAsia" w:hAnsiTheme="minorEastAsia" w:cs="Times New Roman"/>
          <w:sz w:val="32"/>
          <w:szCs w:val="32"/>
        </w:rPr>
      </w:pPr>
      <w:r w:rsidRPr="0029299E">
        <w:rPr>
          <w:rFonts w:asciiTheme="minorEastAsia" w:hAnsiTheme="minorEastAsia" w:cs="Times New Roman" w:hint="eastAsia"/>
          <w:sz w:val="32"/>
          <w:szCs w:val="32"/>
        </w:rPr>
        <w:t>3.我单位具有符合采购文件资格要求的依法缴纳社会保障资金的相关证明材料。</w:t>
      </w:r>
    </w:p>
    <w:p w:rsidR="00A439F5" w:rsidRPr="0029299E" w:rsidRDefault="00A439F5" w:rsidP="00A439F5">
      <w:pPr>
        <w:spacing w:line="560" w:lineRule="exact"/>
        <w:ind w:firstLineChars="200" w:firstLine="640"/>
        <w:rPr>
          <w:rFonts w:asciiTheme="minorEastAsia" w:hAnsiTheme="minorEastAsia" w:cs="Times New Roman"/>
          <w:sz w:val="32"/>
          <w:szCs w:val="32"/>
        </w:rPr>
      </w:pPr>
      <w:r w:rsidRPr="0029299E">
        <w:rPr>
          <w:rFonts w:asciiTheme="minorEastAsia" w:hAnsiTheme="minorEastAsia" w:cs="Times New Roman" w:hint="eastAsia"/>
          <w:sz w:val="32"/>
          <w:szCs w:val="32"/>
        </w:rPr>
        <w:t>若我单位承诺不实，自愿承担提供虚假材料谋取中标、成交的法律责任。</w:t>
      </w:r>
    </w:p>
    <w:p w:rsidR="00A439F5" w:rsidRPr="0029299E" w:rsidRDefault="00A439F5" w:rsidP="00A439F5">
      <w:pPr>
        <w:spacing w:line="560" w:lineRule="exact"/>
        <w:ind w:firstLineChars="200" w:firstLine="640"/>
        <w:rPr>
          <w:rFonts w:asciiTheme="minorEastAsia" w:hAnsiTheme="minorEastAsia" w:cs="Times New Roman"/>
          <w:sz w:val="32"/>
          <w:szCs w:val="32"/>
        </w:rPr>
      </w:pPr>
    </w:p>
    <w:p w:rsidR="00A439F5" w:rsidRPr="0029299E" w:rsidRDefault="00A439F5" w:rsidP="00A439F5">
      <w:pPr>
        <w:spacing w:line="560" w:lineRule="exact"/>
        <w:ind w:firstLineChars="200" w:firstLine="640"/>
        <w:rPr>
          <w:rFonts w:asciiTheme="minorEastAsia" w:hAnsiTheme="minorEastAsia" w:cs="Times New Roman"/>
          <w:sz w:val="32"/>
          <w:szCs w:val="32"/>
          <w:u w:val="single"/>
        </w:rPr>
      </w:pPr>
      <w:r w:rsidRPr="0029299E">
        <w:rPr>
          <w:rFonts w:asciiTheme="minorEastAsia" w:hAnsiTheme="minorEastAsia" w:cs="Times New Roman" w:hint="eastAsia"/>
          <w:sz w:val="32"/>
          <w:szCs w:val="32"/>
        </w:rPr>
        <w:t>承诺供应商（全称并加盖公章）：</w:t>
      </w:r>
    </w:p>
    <w:p w:rsidR="00A439F5" w:rsidRPr="0029299E" w:rsidRDefault="00A439F5" w:rsidP="00A439F5">
      <w:pPr>
        <w:spacing w:line="560" w:lineRule="exact"/>
        <w:ind w:firstLineChars="200" w:firstLine="640"/>
        <w:rPr>
          <w:rFonts w:asciiTheme="minorEastAsia" w:hAnsiTheme="minorEastAsia" w:cs="Times New Roman"/>
          <w:sz w:val="32"/>
          <w:szCs w:val="32"/>
          <w:u w:val="single"/>
        </w:rPr>
      </w:pPr>
      <w:r w:rsidRPr="0029299E">
        <w:rPr>
          <w:rFonts w:asciiTheme="minorEastAsia" w:hAnsiTheme="minorEastAsia" w:cs="Times New Roman" w:hint="eastAsia"/>
          <w:sz w:val="32"/>
          <w:szCs w:val="32"/>
        </w:rPr>
        <w:t>单位负责人或授权代表（签字）：</w:t>
      </w:r>
    </w:p>
    <w:p w:rsidR="00A439F5" w:rsidRPr="0029299E" w:rsidRDefault="00A439F5" w:rsidP="00A439F5">
      <w:pPr>
        <w:spacing w:line="560" w:lineRule="exact"/>
        <w:ind w:firstLineChars="200" w:firstLine="640"/>
        <w:rPr>
          <w:rFonts w:asciiTheme="minorEastAsia" w:hAnsiTheme="minorEastAsia" w:cs="Times New Roman"/>
          <w:sz w:val="32"/>
          <w:szCs w:val="32"/>
          <w:u w:val="single"/>
        </w:rPr>
      </w:pPr>
      <w:r w:rsidRPr="0029299E">
        <w:rPr>
          <w:rFonts w:asciiTheme="minorEastAsia" w:hAnsiTheme="minorEastAsia" w:cs="Times New Roman" w:hint="eastAsia"/>
          <w:sz w:val="32"/>
          <w:szCs w:val="32"/>
        </w:rPr>
        <w:t>日期：</w:t>
      </w:r>
    </w:p>
    <w:p w:rsidR="00A439F5" w:rsidRPr="0029299E" w:rsidRDefault="00A439F5" w:rsidP="00A439F5">
      <w:pPr>
        <w:spacing w:line="560" w:lineRule="exact"/>
        <w:rPr>
          <w:rFonts w:asciiTheme="minorEastAsia" w:hAnsiTheme="minorEastAsia" w:cs="Times New Roman"/>
          <w:sz w:val="32"/>
          <w:szCs w:val="32"/>
        </w:rPr>
      </w:pPr>
      <w:r w:rsidRPr="0029299E">
        <w:rPr>
          <w:rFonts w:asciiTheme="minorEastAsia" w:hAnsiTheme="minorEastAsia" w:cs="Times New Roman" w:hint="eastAsia"/>
          <w:sz w:val="32"/>
          <w:szCs w:val="32"/>
        </w:rPr>
        <w:t>﹍﹍﹍﹍﹍﹍﹍﹍﹍﹍﹍﹍﹍﹍﹍﹍﹍﹍﹍﹍﹍﹍﹍﹍</w:t>
      </w:r>
    </w:p>
    <w:p w:rsidR="00A439F5" w:rsidRPr="0029299E" w:rsidRDefault="00A439F5" w:rsidP="00A439F5">
      <w:pPr>
        <w:spacing w:line="560" w:lineRule="exact"/>
        <w:rPr>
          <w:rFonts w:asciiTheme="minorEastAsia" w:hAnsiTheme="minorEastAsia" w:cs="Times New Roman"/>
          <w:sz w:val="28"/>
          <w:szCs w:val="28"/>
        </w:rPr>
      </w:pPr>
      <w:r w:rsidRPr="0029299E">
        <w:rPr>
          <w:rFonts w:asciiTheme="minorEastAsia" w:hAnsiTheme="minorEastAsia" w:cs="Times New Roman" w:hint="eastAsia"/>
          <w:sz w:val="28"/>
          <w:szCs w:val="28"/>
        </w:rPr>
        <w:t>说明：1.供应商可自行选择是否提供本承诺函，若不提供本承诺函的，应按采购文件要求提供相应的证明材料。</w:t>
      </w:r>
    </w:p>
    <w:p w:rsidR="00A439F5" w:rsidRPr="0029299E" w:rsidRDefault="00A439F5" w:rsidP="00A439F5">
      <w:pPr>
        <w:spacing w:line="560" w:lineRule="exact"/>
        <w:rPr>
          <w:rFonts w:asciiTheme="minorEastAsia" w:hAnsiTheme="minorEastAsia" w:cs="Times New Roman"/>
          <w:sz w:val="32"/>
          <w:szCs w:val="32"/>
        </w:rPr>
        <w:sectPr w:rsidR="00A439F5" w:rsidRPr="0029299E">
          <w:pgSz w:w="11906" w:h="16838"/>
          <w:pgMar w:top="1418" w:right="1418" w:bottom="1418" w:left="1418" w:header="851" w:footer="992" w:gutter="0"/>
          <w:cols w:space="720"/>
          <w:titlePg/>
          <w:docGrid w:linePitch="312"/>
        </w:sectPr>
      </w:pPr>
      <w:r w:rsidRPr="0029299E">
        <w:rPr>
          <w:rFonts w:asciiTheme="minorEastAsia" w:hAnsiTheme="minorEastAsia" w:cs="Times New Roman" w:hint="eastAsia"/>
          <w:sz w:val="28"/>
          <w:szCs w:val="28"/>
        </w:rPr>
        <w:t>2.供应商可删减承诺事项，如删去承诺第1项的，则应按采购文件要求提供财务状况报告</w:t>
      </w:r>
      <w:r>
        <w:rPr>
          <w:rFonts w:asciiTheme="minorEastAsia" w:hAnsiTheme="minorEastAsia" w:cs="Times New Roman" w:hint="eastAsia"/>
          <w:sz w:val="28"/>
          <w:szCs w:val="28"/>
        </w:rPr>
        <w:t>。</w:t>
      </w:r>
    </w:p>
    <w:p w:rsidR="00DB67D9" w:rsidRPr="00A439F5" w:rsidRDefault="00DB67D9"/>
    <w:sectPr w:rsidR="00DB67D9" w:rsidRPr="00A439F5" w:rsidSect="002F0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676" w:rsidRDefault="00CF0676" w:rsidP="00A439F5">
      <w:r>
        <w:separator/>
      </w:r>
    </w:p>
  </w:endnote>
  <w:endnote w:type="continuationSeparator" w:id="1">
    <w:p w:rsidR="00CF0676" w:rsidRDefault="00CF0676" w:rsidP="00A43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7" w:rsidRDefault="00057B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F5" w:rsidRPr="006F55D0" w:rsidRDefault="00A439F5" w:rsidP="006F55D0">
    <w:pPr>
      <w:pBdr>
        <w:top w:val="single" w:sz="4" w:space="1" w:color="auto"/>
      </w:pBdr>
      <w:tabs>
        <w:tab w:val="center" w:pos="4153"/>
        <w:tab w:val="right" w:pos="8306"/>
      </w:tabs>
      <w:snapToGrid w:val="0"/>
      <w:ind w:right="-1"/>
      <w:jc w:val="center"/>
      <w:rPr>
        <w:rFonts w:ascii="宋体" w:eastAsia="宋体" w:hAnsi="宋体" w:cs="Times New Roman"/>
        <w:sz w:val="24"/>
        <w:szCs w:val="18"/>
      </w:rPr>
    </w:pPr>
    <w:r w:rsidRPr="0056426F">
      <w:rPr>
        <w:rFonts w:ascii="宋体" w:eastAsia="宋体" w:hAnsi="宋体" w:cs="Times New Roman" w:hint="eastAsia"/>
        <w:sz w:val="24"/>
        <w:szCs w:val="18"/>
      </w:rPr>
      <w:t>【</w:t>
    </w:r>
    <w:r w:rsidRPr="0056426F">
      <w:rPr>
        <w:rFonts w:ascii="宋体" w:eastAsia="宋体" w:hAnsi="宋体" w:cs="Times New Roman"/>
        <w:sz w:val="24"/>
        <w:szCs w:val="18"/>
      </w:rPr>
      <w:t>第</w:t>
    </w:r>
    <w:r w:rsidR="007356A9" w:rsidRPr="0056426F">
      <w:rPr>
        <w:rFonts w:ascii="宋体" w:eastAsia="宋体" w:hAnsi="宋体" w:cs="Times New Roman"/>
        <w:sz w:val="24"/>
        <w:szCs w:val="18"/>
      </w:rPr>
      <w:fldChar w:fldCharType="begin"/>
    </w:r>
    <w:r w:rsidRPr="0056426F">
      <w:rPr>
        <w:rFonts w:ascii="宋体" w:eastAsia="宋体" w:hAnsi="宋体" w:cs="Times New Roman"/>
        <w:sz w:val="24"/>
        <w:szCs w:val="18"/>
      </w:rPr>
      <w:instrText xml:space="preserve"> PAGE   \* MERGEFORMAT </w:instrText>
    </w:r>
    <w:r w:rsidR="007356A9" w:rsidRPr="0056426F">
      <w:rPr>
        <w:rFonts w:ascii="宋体" w:eastAsia="宋体" w:hAnsi="宋体" w:cs="Times New Roman"/>
        <w:sz w:val="24"/>
        <w:szCs w:val="18"/>
      </w:rPr>
      <w:fldChar w:fldCharType="separate"/>
    </w:r>
    <w:r w:rsidR="00E13F21" w:rsidRPr="00E13F21">
      <w:rPr>
        <w:rFonts w:ascii="宋体" w:eastAsia="宋体" w:hAnsi="宋体" w:cs="Times New Roman"/>
        <w:noProof/>
        <w:sz w:val="24"/>
        <w:szCs w:val="18"/>
        <w:lang w:val="zh-CN"/>
      </w:rPr>
      <w:t>3</w:t>
    </w:r>
    <w:r w:rsidR="007356A9" w:rsidRPr="0056426F">
      <w:rPr>
        <w:rFonts w:ascii="宋体" w:eastAsia="宋体" w:hAnsi="宋体" w:cs="Times New Roman"/>
        <w:sz w:val="24"/>
        <w:szCs w:val="18"/>
      </w:rPr>
      <w:fldChar w:fldCharType="end"/>
    </w:r>
    <w:r w:rsidRPr="0056426F">
      <w:rPr>
        <w:rFonts w:ascii="宋体" w:eastAsia="宋体" w:hAnsi="宋体" w:cs="Times New Roman" w:hint="eastAsia"/>
        <w:sz w:val="24"/>
        <w:szCs w:val="18"/>
      </w:rPr>
      <w:t xml:space="preserve"> 页，共 </w:t>
    </w:r>
    <w:fldSimple w:instr=" NUMPAGES   \* MERGEFORMAT ">
      <w:r w:rsidR="00E13F21" w:rsidRPr="00E13F21">
        <w:rPr>
          <w:rFonts w:ascii="宋体" w:eastAsia="宋体" w:hAnsi="宋体" w:cs="Times New Roman"/>
          <w:noProof/>
          <w:sz w:val="24"/>
          <w:szCs w:val="18"/>
        </w:rPr>
        <w:t>3</w:t>
      </w:r>
    </w:fldSimple>
    <w:r w:rsidRPr="0056426F">
      <w:rPr>
        <w:rFonts w:ascii="宋体" w:eastAsia="宋体" w:hAnsi="宋体" w:cs="Times New Roman" w:hint="eastAsia"/>
        <w:sz w:val="24"/>
        <w:szCs w:val="18"/>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F5" w:rsidRPr="0056426F" w:rsidRDefault="00A439F5" w:rsidP="0056426F">
    <w:pPr>
      <w:pBdr>
        <w:top w:val="single" w:sz="4" w:space="1" w:color="auto"/>
      </w:pBdr>
      <w:tabs>
        <w:tab w:val="center" w:pos="4153"/>
        <w:tab w:val="right" w:pos="8306"/>
      </w:tabs>
      <w:snapToGrid w:val="0"/>
      <w:ind w:right="-1"/>
      <w:jc w:val="center"/>
      <w:rPr>
        <w:rFonts w:ascii="宋体" w:eastAsia="宋体" w:hAnsi="宋体" w:cs="Times New Roman"/>
        <w:sz w:val="24"/>
        <w:szCs w:val="18"/>
      </w:rPr>
    </w:pPr>
    <w:r w:rsidRPr="0056426F">
      <w:rPr>
        <w:rFonts w:ascii="宋体" w:eastAsia="宋体" w:hAnsi="宋体" w:cs="Times New Roman" w:hint="eastAsia"/>
        <w:sz w:val="24"/>
        <w:szCs w:val="18"/>
      </w:rPr>
      <w:t>【</w:t>
    </w:r>
    <w:r w:rsidRPr="0056426F">
      <w:rPr>
        <w:rFonts w:ascii="宋体" w:eastAsia="宋体" w:hAnsi="宋体" w:cs="Times New Roman"/>
        <w:sz w:val="24"/>
        <w:szCs w:val="18"/>
      </w:rPr>
      <w:t>第</w:t>
    </w:r>
    <w:r w:rsidR="007356A9" w:rsidRPr="0056426F">
      <w:rPr>
        <w:rFonts w:ascii="宋体" w:eastAsia="宋体" w:hAnsi="宋体" w:cs="Times New Roman"/>
        <w:sz w:val="24"/>
        <w:szCs w:val="18"/>
      </w:rPr>
      <w:fldChar w:fldCharType="begin"/>
    </w:r>
    <w:r w:rsidRPr="0056426F">
      <w:rPr>
        <w:rFonts w:ascii="宋体" w:eastAsia="宋体" w:hAnsi="宋体" w:cs="Times New Roman"/>
        <w:sz w:val="24"/>
        <w:szCs w:val="18"/>
      </w:rPr>
      <w:instrText xml:space="preserve"> PAGE   \* MERGEFORMAT </w:instrText>
    </w:r>
    <w:r w:rsidR="007356A9" w:rsidRPr="0056426F">
      <w:rPr>
        <w:rFonts w:ascii="宋体" w:eastAsia="宋体" w:hAnsi="宋体" w:cs="Times New Roman"/>
        <w:sz w:val="24"/>
        <w:szCs w:val="18"/>
      </w:rPr>
      <w:fldChar w:fldCharType="separate"/>
    </w:r>
    <w:r w:rsidR="00E13F21" w:rsidRPr="00E13F21">
      <w:rPr>
        <w:rFonts w:ascii="宋体" w:eastAsia="宋体" w:hAnsi="宋体" w:cs="Times New Roman"/>
        <w:noProof/>
        <w:sz w:val="24"/>
        <w:szCs w:val="18"/>
        <w:lang w:val="zh-CN"/>
      </w:rPr>
      <w:t>1</w:t>
    </w:r>
    <w:r w:rsidR="007356A9" w:rsidRPr="0056426F">
      <w:rPr>
        <w:rFonts w:ascii="宋体" w:eastAsia="宋体" w:hAnsi="宋体" w:cs="Times New Roman"/>
        <w:sz w:val="24"/>
        <w:szCs w:val="18"/>
      </w:rPr>
      <w:fldChar w:fldCharType="end"/>
    </w:r>
    <w:r w:rsidRPr="0056426F">
      <w:rPr>
        <w:rFonts w:ascii="宋体" w:eastAsia="宋体" w:hAnsi="宋体" w:cs="Times New Roman" w:hint="eastAsia"/>
        <w:sz w:val="24"/>
        <w:szCs w:val="18"/>
      </w:rPr>
      <w:t xml:space="preserve"> 页，共 </w:t>
    </w:r>
    <w:fldSimple w:instr=" NUMPAGES   \* MERGEFORMAT ">
      <w:r w:rsidR="00E13F21" w:rsidRPr="00E13F21">
        <w:rPr>
          <w:rFonts w:ascii="宋体" w:eastAsia="宋体" w:hAnsi="宋体" w:cs="Times New Roman"/>
          <w:noProof/>
          <w:sz w:val="24"/>
          <w:szCs w:val="18"/>
        </w:rPr>
        <w:t>3</w:t>
      </w:r>
    </w:fldSimple>
    <w:r w:rsidRPr="0056426F">
      <w:rPr>
        <w:rFonts w:ascii="宋体" w:eastAsia="宋体" w:hAnsi="宋体" w:cs="Times New Roman" w:hint="eastAsia"/>
        <w:sz w:val="24"/>
        <w:szCs w:val="18"/>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676" w:rsidRDefault="00CF0676" w:rsidP="00A439F5">
      <w:r>
        <w:separator/>
      </w:r>
    </w:p>
  </w:footnote>
  <w:footnote w:type="continuationSeparator" w:id="1">
    <w:p w:rsidR="00CF0676" w:rsidRDefault="00CF0676" w:rsidP="00A43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7" w:rsidRDefault="00057B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7" w:rsidRDefault="00057B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7" w:rsidRDefault="00057B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9F5"/>
    <w:rsid w:val="00057B37"/>
    <w:rsid w:val="002F0936"/>
    <w:rsid w:val="007037E4"/>
    <w:rsid w:val="007356A9"/>
    <w:rsid w:val="00A439F5"/>
    <w:rsid w:val="00CF0676"/>
    <w:rsid w:val="00DB67D9"/>
    <w:rsid w:val="00E13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9F5"/>
    <w:rPr>
      <w:sz w:val="18"/>
      <w:szCs w:val="18"/>
    </w:rPr>
  </w:style>
  <w:style w:type="paragraph" w:styleId="a4">
    <w:name w:val="footer"/>
    <w:basedOn w:val="a"/>
    <w:link w:val="Char0"/>
    <w:uiPriority w:val="99"/>
    <w:semiHidden/>
    <w:unhideWhenUsed/>
    <w:rsid w:val="00A439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39F5"/>
    <w:rPr>
      <w:sz w:val="18"/>
      <w:szCs w:val="18"/>
    </w:rPr>
  </w:style>
  <w:style w:type="table" w:styleId="a5">
    <w:name w:val="Table Grid"/>
    <w:basedOn w:val="a1"/>
    <w:qFormat/>
    <w:rsid w:val="00A439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2021-08-24T10:06:00Z</dcterms:created>
  <dcterms:modified xsi:type="dcterms:W3CDTF">2021-08-26T02:18:00Z</dcterms:modified>
</cp:coreProperties>
</file>